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74B7" w14:textId="77777777" w:rsidR="00E03A11" w:rsidRPr="00355CF3" w:rsidRDefault="000B7481" w:rsidP="000B7481">
      <w:pPr>
        <w:spacing w:after="0" w:line="240" w:lineRule="auto"/>
        <w:jc w:val="center"/>
        <w:rPr>
          <w:rFonts w:cstheme="minorHAnsi"/>
          <w:b/>
        </w:rPr>
      </w:pPr>
      <w:r w:rsidRPr="00355CF3">
        <w:rPr>
          <w:rFonts w:cstheme="minorHAnsi"/>
          <w:b/>
        </w:rPr>
        <w:t>KLAUZULA INFORMACYJNA DOT. PRZETWARZANIA DANYCH OSOBOWYCH</w:t>
      </w:r>
    </w:p>
    <w:p w14:paraId="6FEE8DB5" w14:textId="67674EAA" w:rsidR="000B7481" w:rsidRPr="00355CF3" w:rsidRDefault="00E03A11" w:rsidP="000B7481">
      <w:pPr>
        <w:spacing w:after="0" w:line="240" w:lineRule="auto"/>
        <w:jc w:val="center"/>
        <w:rPr>
          <w:rFonts w:cstheme="minorHAnsi"/>
          <w:b/>
        </w:rPr>
      </w:pPr>
      <w:r w:rsidRPr="00355CF3">
        <w:rPr>
          <w:rFonts w:cstheme="minorHAnsi"/>
          <w:b/>
        </w:rPr>
        <w:t>W RAMACH</w:t>
      </w:r>
      <w:r w:rsidR="000B7481" w:rsidRPr="00355CF3">
        <w:rPr>
          <w:rFonts w:cstheme="minorHAnsi"/>
          <w:b/>
        </w:rPr>
        <w:t xml:space="preserve"> ZAPIS</w:t>
      </w:r>
      <w:r w:rsidRPr="00355CF3">
        <w:rPr>
          <w:rFonts w:cstheme="minorHAnsi"/>
          <w:b/>
        </w:rPr>
        <w:t>ÓW</w:t>
      </w:r>
      <w:r w:rsidR="000B7481" w:rsidRPr="00355CF3">
        <w:rPr>
          <w:rFonts w:cstheme="minorHAnsi"/>
          <w:b/>
        </w:rPr>
        <w:t xml:space="preserve"> NA </w:t>
      </w:r>
      <w:r w:rsidR="000C59A7" w:rsidRPr="00355CF3">
        <w:rPr>
          <w:rFonts w:cstheme="minorHAnsi"/>
          <w:b/>
        </w:rPr>
        <w:t xml:space="preserve">TURNIEJE/KONKURSY </w:t>
      </w:r>
    </w:p>
    <w:p w14:paraId="6E6B4395" w14:textId="77777777" w:rsidR="000B7481" w:rsidRPr="00355CF3" w:rsidRDefault="000B7481" w:rsidP="000B7481">
      <w:pPr>
        <w:spacing w:after="0" w:line="240" w:lineRule="auto"/>
        <w:jc w:val="center"/>
        <w:rPr>
          <w:rFonts w:cstheme="minorHAnsi"/>
          <w:b/>
        </w:rPr>
      </w:pPr>
    </w:p>
    <w:p w14:paraId="2DBF506A" w14:textId="77777777" w:rsidR="000B7481" w:rsidRPr="00355CF3" w:rsidRDefault="000B7481" w:rsidP="000B74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55CF3">
        <w:rPr>
          <w:rFonts w:eastAsia="Times New Roman" w:cstheme="minorHAnsi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RODO), informujemy, że:</w:t>
      </w:r>
    </w:p>
    <w:p w14:paraId="1F7CCF7F" w14:textId="77777777" w:rsidR="000B7481" w:rsidRPr="00355CF3" w:rsidRDefault="000B7481" w:rsidP="000B74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55CF3">
        <w:rPr>
          <w:rFonts w:eastAsia="Times New Roman" w:cstheme="minorHAnsi"/>
          <w:b/>
          <w:bCs/>
          <w:lang w:eastAsia="pl-PL"/>
        </w:rPr>
        <w:t>Administratorem Pani/Pana danych osobowych jest:</w:t>
      </w:r>
    </w:p>
    <w:p w14:paraId="1230FE93" w14:textId="77777777" w:rsidR="000B7481" w:rsidRPr="00355CF3" w:rsidRDefault="000B7481" w:rsidP="000B74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55CF3">
        <w:rPr>
          <w:rFonts w:eastAsia="Times New Roman" w:cstheme="minorHAnsi"/>
          <w:lang w:eastAsia="pl-PL"/>
        </w:rPr>
        <w:t>Białoborskie Centrum Kultury i Rekreacji w Białym Borze reprezentowane przez Dyrektora z siedzibą:</w:t>
      </w:r>
    </w:p>
    <w:p w14:paraId="7CA31328" w14:textId="77777777" w:rsidR="000B7481" w:rsidRPr="00355CF3" w:rsidRDefault="000B7481" w:rsidP="000B74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55CF3">
        <w:rPr>
          <w:rFonts w:eastAsia="Times New Roman" w:cstheme="minorHAnsi"/>
          <w:lang w:eastAsia="pl-PL"/>
        </w:rPr>
        <w:t>ul. Tamka 3, 78-425 Biały Bór.</w:t>
      </w:r>
    </w:p>
    <w:p w14:paraId="1722E9DC" w14:textId="77777777" w:rsidR="000B7481" w:rsidRPr="00355CF3" w:rsidRDefault="000B7481" w:rsidP="000B7481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355CF3">
        <w:rPr>
          <w:rFonts w:eastAsia="Times New Roman" w:cstheme="minorHAnsi"/>
          <w:b/>
          <w:bCs/>
          <w:lang w:eastAsia="pl-PL"/>
        </w:rPr>
        <w:t>Inspektorem Ochrony Danych</w:t>
      </w:r>
    </w:p>
    <w:p w14:paraId="31724802" w14:textId="4F2DD276" w:rsidR="000B7481" w:rsidRPr="00355CF3" w:rsidRDefault="000B7481" w:rsidP="000B74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55CF3">
        <w:rPr>
          <w:rFonts w:eastAsia="Times New Roman" w:cstheme="minorHAnsi"/>
          <w:lang w:eastAsia="pl-PL"/>
        </w:rPr>
        <w:t xml:space="preserve">W sprawach związanych z danymi osobowymi ustanowiono kontakt się z Inspektorem ochrony danych, poprzez korespondencję przesłaną elektronicznie na adres e-mail: </w:t>
      </w:r>
      <w:hyperlink r:id="rId6" w:history="1">
        <w:r w:rsidRPr="00355CF3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iod@zeto.koszalin.pl</w:t>
        </w:r>
      </w:hyperlink>
      <w:r w:rsidRPr="00355CF3">
        <w:rPr>
          <w:rFonts w:eastAsia="Times New Roman" w:cstheme="minorHAnsi"/>
          <w:lang w:eastAsia="pl-PL"/>
        </w:rPr>
        <w:t xml:space="preserve"> lub pisemnie na adres siedziby Administratora z</w:t>
      </w:r>
      <w:r w:rsidR="001D3E41" w:rsidRPr="00355CF3">
        <w:rPr>
          <w:rFonts w:eastAsia="Times New Roman" w:cstheme="minorHAnsi"/>
          <w:lang w:eastAsia="pl-PL"/>
        </w:rPr>
        <w:t> </w:t>
      </w:r>
      <w:r w:rsidRPr="00355CF3">
        <w:rPr>
          <w:rFonts w:eastAsia="Times New Roman" w:cstheme="minorHAnsi"/>
          <w:lang w:eastAsia="pl-PL"/>
        </w:rPr>
        <w:t>dopiskiem OCHRONA DANYCH OSOBOWYCH.</w:t>
      </w:r>
    </w:p>
    <w:p w14:paraId="08413937" w14:textId="77777777" w:rsidR="000B7481" w:rsidRPr="00355CF3" w:rsidRDefault="000B7481" w:rsidP="000B74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355CF3">
        <w:rPr>
          <w:rFonts w:cstheme="minorHAnsi"/>
          <w:b/>
        </w:rPr>
        <w:t>Cele i podstawy przetwarzania</w:t>
      </w:r>
    </w:p>
    <w:p w14:paraId="36E766E2" w14:textId="47ED5D5A" w:rsidR="000B7481" w:rsidRPr="00355CF3" w:rsidRDefault="000B7481" w:rsidP="00355CF3">
      <w:pPr>
        <w:spacing w:after="0" w:line="240" w:lineRule="auto"/>
        <w:ind w:left="426"/>
        <w:jc w:val="both"/>
        <w:rPr>
          <w:rFonts w:cstheme="minorHAnsi"/>
        </w:rPr>
      </w:pPr>
      <w:r w:rsidRPr="00355CF3">
        <w:rPr>
          <w:rFonts w:cstheme="minorHAnsi"/>
        </w:rPr>
        <w:t>Jako Administrator będziemy przetwarzać Pani/Pana dane osobowe na podstawie obowiązujących przepisów prawa i udzielonej zgody:</w:t>
      </w:r>
      <w:r w:rsidR="00355CF3">
        <w:rPr>
          <w:rFonts w:cstheme="minorHAnsi"/>
        </w:rPr>
        <w:t xml:space="preserve"> </w:t>
      </w:r>
      <w:r w:rsidRPr="00355CF3">
        <w:rPr>
          <w:rFonts w:cstheme="minorHAnsi"/>
          <w:b/>
          <w:bCs/>
        </w:rPr>
        <w:t xml:space="preserve">w celu organizacji </w:t>
      </w:r>
      <w:r w:rsidR="00753619" w:rsidRPr="00355CF3">
        <w:rPr>
          <w:rFonts w:cstheme="minorHAnsi"/>
          <w:b/>
          <w:bCs/>
        </w:rPr>
        <w:t>konkursu plastycznego pn. „Moja choinka”</w:t>
      </w:r>
      <w:r w:rsidR="001D3E41" w:rsidRPr="00355CF3">
        <w:rPr>
          <w:rFonts w:cstheme="minorHAnsi"/>
          <w:b/>
          <w:bCs/>
        </w:rPr>
        <w:t xml:space="preserve"> </w:t>
      </w:r>
      <w:r w:rsidRPr="00355CF3">
        <w:rPr>
          <w:rFonts w:cstheme="minorHAnsi"/>
          <w:b/>
          <w:bCs/>
        </w:rPr>
        <w:t xml:space="preserve">- </w:t>
      </w:r>
      <w:r w:rsidRPr="00355CF3">
        <w:rPr>
          <w:rFonts w:cstheme="minorHAnsi"/>
        </w:rPr>
        <w:t xml:space="preserve">podstawa </w:t>
      </w:r>
      <w:r w:rsidR="001D3E41" w:rsidRPr="00355CF3">
        <w:rPr>
          <w:rFonts w:cstheme="minorHAnsi"/>
        </w:rPr>
        <w:t>z </w:t>
      </w:r>
      <w:r w:rsidRPr="00355CF3">
        <w:rPr>
          <w:rFonts w:cstheme="minorHAnsi"/>
        </w:rPr>
        <w:t>art. 6 ust. 1</w:t>
      </w:r>
      <w:r w:rsidR="00753619" w:rsidRPr="00355CF3">
        <w:rPr>
          <w:rFonts w:cstheme="minorHAnsi"/>
        </w:rPr>
        <w:t xml:space="preserve"> </w:t>
      </w:r>
      <w:r w:rsidRPr="00355CF3">
        <w:rPr>
          <w:rFonts w:cstheme="minorHAnsi"/>
        </w:rPr>
        <w:t xml:space="preserve">lit. </w:t>
      </w:r>
      <w:r w:rsidR="00753619" w:rsidRPr="00355CF3">
        <w:rPr>
          <w:rFonts w:cstheme="minorHAnsi"/>
        </w:rPr>
        <w:t xml:space="preserve">a) na podstawie zgody oraz </w:t>
      </w:r>
      <w:r w:rsidR="001D3E41" w:rsidRPr="00355CF3">
        <w:rPr>
          <w:rFonts w:cstheme="minorHAnsi"/>
        </w:rPr>
        <w:t>e</w:t>
      </w:r>
      <w:r w:rsidR="00753619" w:rsidRPr="00355CF3">
        <w:rPr>
          <w:rFonts w:cstheme="minorHAnsi"/>
        </w:rPr>
        <w:t>)</w:t>
      </w:r>
      <w:r w:rsidR="001D3E41" w:rsidRPr="00355CF3">
        <w:rPr>
          <w:rFonts w:cstheme="minorHAnsi"/>
        </w:rPr>
        <w:t xml:space="preserve"> </w:t>
      </w:r>
      <w:r w:rsidRPr="00355CF3">
        <w:rPr>
          <w:rFonts w:cstheme="minorHAnsi"/>
        </w:rPr>
        <w:t>RODO</w:t>
      </w:r>
      <w:r w:rsidR="001D3E41" w:rsidRPr="00355CF3">
        <w:rPr>
          <w:rFonts w:cstheme="minorHAnsi"/>
        </w:rPr>
        <w:t>, tj. przetwarzanie jest niezbędne do wykonania zadania realizowanego w interesie publicznym</w:t>
      </w:r>
      <w:r w:rsidRPr="00355CF3">
        <w:rPr>
          <w:rFonts w:cstheme="minorHAnsi"/>
        </w:rPr>
        <w:t>,</w:t>
      </w:r>
    </w:p>
    <w:p w14:paraId="75D205E9" w14:textId="74008F2F" w:rsidR="000B7481" w:rsidRPr="00355CF3" w:rsidRDefault="000B7481" w:rsidP="000B748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bookmarkStart w:id="0" w:name="_Hlk511226804"/>
      <w:r w:rsidRPr="00355CF3">
        <w:rPr>
          <w:rFonts w:cstheme="minorHAnsi"/>
          <w:b/>
        </w:rPr>
        <w:t xml:space="preserve">Okres przetwarzania danych - </w:t>
      </w:r>
      <w:r w:rsidRPr="00355CF3">
        <w:rPr>
          <w:rFonts w:cstheme="minorHAnsi"/>
        </w:rPr>
        <w:t xml:space="preserve">Pani/Pana dane osobowe będą przetwarzane przez okres </w:t>
      </w:r>
      <w:r w:rsidR="001D3E41" w:rsidRPr="00355CF3">
        <w:rPr>
          <w:rFonts w:cstheme="minorHAnsi"/>
        </w:rPr>
        <w:t xml:space="preserve">do </w:t>
      </w:r>
      <w:r w:rsidR="00A46802" w:rsidRPr="00355CF3">
        <w:rPr>
          <w:rFonts w:cstheme="minorHAnsi"/>
        </w:rPr>
        <w:t>1 m-ca</w:t>
      </w:r>
      <w:r w:rsidR="001D3E41" w:rsidRPr="00355CF3">
        <w:rPr>
          <w:rFonts w:cstheme="minorHAnsi"/>
        </w:rPr>
        <w:t xml:space="preserve"> od zakończenia </w:t>
      </w:r>
      <w:r w:rsidR="003478A5" w:rsidRPr="00355CF3">
        <w:rPr>
          <w:rFonts w:cstheme="minorHAnsi"/>
        </w:rPr>
        <w:t>konkursu</w:t>
      </w:r>
      <w:r w:rsidR="001D3E41" w:rsidRPr="00355CF3">
        <w:rPr>
          <w:rFonts w:cstheme="minorHAnsi"/>
        </w:rPr>
        <w:t xml:space="preserve">. </w:t>
      </w:r>
      <w:r w:rsidRPr="00355CF3">
        <w:rPr>
          <w:rFonts w:cstheme="minorHAnsi"/>
        </w:rPr>
        <w:t xml:space="preserve"> W uzasadnionych przypadkach np. </w:t>
      </w:r>
      <w:r w:rsidR="00E03A11" w:rsidRPr="00355CF3">
        <w:rPr>
          <w:rFonts w:cstheme="minorHAnsi"/>
        </w:rPr>
        <w:t>konieczności zabezpieczenia danych na wniosek Policji lub Prokuratury</w:t>
      </w:r>
      <w:r w:rsidRPr="00355CF3">
        <w:rPr>
          <w:rFonts w:cstheme="minorHAnsi"/>
        </w:rPr>
        <w:t xml:space="preserve"> okres ten może się </w:t>
      </w:r>
      <w:r w:rsidR="00E03A11" w:rsidRPr="00355CF3">
        <w:rPr>
          <w:rFonts w:cstheme="minorHAnsi"/>
        </w:rPr>
        <w:t xml:space="preserve">stosownie </w:t>
      </w:r>
      <w:r w:rsidRPr="00355CF3">
        <w:rPr>
          <w:rFonts w:cstheme="minorHAnsi"/>
        </w:rPr>
        <w:t>wydłużyć</w:t>
      </w:r>
      <w:r w:rsidR="00E03A11" w:rsidRPr="00355CF3">
        <w:rPr>
          <w:rFonts w:cstheme="minorHAnsi"/>
        </w:rPr>
        <w:t>.</w:t>
      </w:r>
      <w:r w:rsidR="00A46802" w:rsidRPr="00355CF3">
        <w:rPr>
          <w:rFonts w:cstheme="minorHAnsi"/>
        </w:rPr>
        <w:t xml:space="preserve"> Jeśli uczestnicy/laureaci ot</w:t>
      </w:r>
      <w:r w:rsidR="003478A5" w:rsidRPr="00355CF3">
        <w:rPr>
          <w:rFonts w:cstheme="minorHAnsi"/>
        </w:rPr>
        <w:t>rz</w:t>
      </w:r>
      <w:r w:rsidR="00A46802" w:rsidRPr="00355CF3">
        <w:rPr>
          <w:rFonts w:cstheme="minorHAnsi"/>
        </w:rPr>
        <w:t>ymają wartościowe nagrody czas przetwarzania danych może być wydłużony do 6 lat ze względu na przepisy podatkowe i konieczność rozliczenia przekazania nagrody.</w:t>
      </w:r>
    </w:p>
    <w:p w14:paraId="599CC1E1" w14:textId="533F2801" w:rsidR="00355CF3" w:rsidRPr="00355CF3" w:rsidRDefault="000B7481" w:rsidP="00355CF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355CF3">
        <w:rPr>
          <w:rFonts w:cstheme="minorHAnsi"/>
          <w:b/>
        </w:rPr>
        <w:t xml:space="preserve">Odbiorcy danych </w:t>
      </w:r>
      <w:r w:rsidR="00355CF3" w:rsidRPr="00355CF3">
        <w:rPr>
          <w:rFonts w:cstheme="minorHAnsi"/>
          <w:b/>
        </w:rPr>
        <w:t>–</w:t>
      </w:r>
      <w:r w:rsidRPr="00355CF3">
        <w:rPr>
          <w:rFonts w:cstheme="minorHAnsi"/>
          <w:b/>
        </w:rPr>
        <w:t xml:space="preserve"> </w:t>
      </w:r>
      <w:r w:rsidR="00355CF3" w:rsidRPr="00355CF3">
        <w:rPr>
          <w:rFonts w:eastAsia="Times New Roman" w:cstheme="minorHAnsi"/>
          <w:lang w:eastAsia="pl-PL"/>
        </w:rPr>
        <w:t xml:space="preserve">Dane osobowe Twoje i Twojego dziecka możemy udostępniać podmiotom upoważnionym na podstawie przepisów prawa, procesorom (firmom przetwarzającym dane na nasze zlecenie, np. firmom hostingowym) i jeżeli była wyrażona stosowna zgoda </w:t>
      </w:r>
      <w:r w:rsidR="00355CF3">
        <w:rPr>
          <w:rFonts w:eastAsia="Times New Roman" w:cstheme="minorHAnsi"/>
          <w:lang w:eastAsia="pl-PL"/>
        </w:rPr>
        <w:t>portalom społecznościowym np.</w:t>
      </w:r>
      <w:r w:rsidR="00355CF3" w:rsidRPr="00355CF3">
        <w:rPr>
          <w:rFonts w:eastAsia="Times New Roman" w:cstheme="minorHAnsi"/>
          <w:lang w:eastAsia="pl-PL"/>
        </w:rPr>
        <w:t xml:space="preserve"> Facebook</w:t>
      </w:r>
      <w:r w:rsidR="00355CF3">
        <w:rPr>
          <w:rFonts w:eastAsia="Times New Roman" w:cstheme="minorHAnsi"/>
          <w:lang w:eastAsia="pl-PL"/>
        </w:rPr>
        <w:t>, YouTube itp</w:t>
      </w:r>
      <w:r w:rsidR="00355CF3" w:rsidRPr="00355CF3">
        <w:rPr>
          <w:rFonts w:eastAsia="Times New Roman" w:cstheme="minorHAnsi"/>
          <w:lang w:eastAsia="pl-PL"/>
        </w:rPr>
        <w:t>.</w:t>
      </w:r>
    </w:p>
    <w:p w14:paraId="2B875728" w14:textId="4F947D38" w:rsidR="00355CF3" w:rsidRPr="00355CF3" w:rsidRDefault="00355CF3" w:rsidP="00355CF3">
      <w:pPr>
        <w:pStyle w:val="Akapitzlist"/>
        <w:spacing w:after="0" w:line="240" w:lineRule="auto"/>
        <w:ind w:left="360"/>
        <w:contextualSpacing w:val="0"/>
        <w:jc w:val="both"/>
        <w:rPr>
          <w:rFonts w:eastAsia="Times New Roman" w:cstheme="minorHAnsi"/>
          <w:lang w:eastAsia="pl-PL"/>
        </w:rPr>
      </w:pPr>
      <w:r w:rsidRPr="00355CF3">
        <w:rPr>
          <w:rFonts w:eastAsia="Times New Roman" w:cstheme="minorHAnsi"/>
          <w:lang w:eastAsia="pl-PL"/>
        </w:rPr>
        <w:t>Facebook</w:t>
      </w:r>
      <w:r>
        <w:rPr>
          <w:rFonts w:eastAsia="Times New Roman" w:cstheme="minorHAnsi"/>
          <w:lang w:eastAsia="pl-PL"/>
        </w:rPr>
        <w:t xml:space="preserve"> </w:t>
      </w:r>
      <w:r w:rsidRPr="00355CF3">
        <w:rPr>
          <w:rFonts w:eastAsia="Times New Roman" w:cstheme="minorHAnsi"/>
          <w:lang w:eastAsia="pl-PL"/>
        </w:rPr>
        <w:t>jako podmiot mając</w:t>
      </w:r>
      <w:r>
        <w:rPr>
          <w:rFonts w:eastAsia="Times New Roman" w:cstheme="minorHAnsi"/>
          <w:lang w:eastAsia="pl-PL"/>
        </w:rPr>
        <w:t xml:space="preserve">y </w:t>
      </w:r>
      <w:r w:rsidRPr="00355CF3">
        <w:rPr>
          <w:rFonts w:eastAsia="Times New Roman" w:cstheme="minorHAnsi"/>
          <w:lang w:eastAsia="pl-PL"/>
        </w:rPr>
        <w:t>siedzibę poza granicami UE nie podlega pod rozporządzenie Parlamentu Europejskiego i Rady (UE) nr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55CF3">
        <w:rPr>
          <w:rFonts w:eastAsia="Times New Roman" w:cstheme="minorHAnsi"/>
          <w:lang w:eastAsia="pl-PL"/>
        </w:rPr>
        <w:t>Dz.Urz</w:t>
      </w:r>
      <w:proofErr w:type="spellEnd"/>
      <w:r w:rsidRPr="00355CF3">
        <w:rPr>
          <w:rFonts w:eastAsia="Times New Roman" w:cstheme="minorHAnsi"/>
          <w:lang w:eastAsia="pl-PL"/>
        </w:rPr>
        <w:t>. UE L z 2016 r. 119, s. 1) – dalej RODO. W związku z tym nie ma on</w:t>
      </w:r>
      <w:r>
        <w:rPr>
          <w:rFonts w:eastAsia="Times New Roman" w:cstheme="minorHAnsi"/>
          <w:lang w:eastAsia="pl-PL"/>
        </w:rPr>
        <w:t xml:space="preserve"> </w:t>
      </w:r>
      <w:r w:rsidRPr="00355CF3">
        <w:rPr>
          <w:rFonts w:eastAsia="Times New Roman" w:cstheme="minorHAnsi"/>
          <w:lang w:eastAsia="pl-PL"/>
        </w:rPr>
        <w:t>obowiązku stosowania postanowień tego rozporządzenia.</w:t>
      </w:r>
    </w:p>
    <w:p w14:paraId="1539B0E9" w14:textId="0E94A1DE" w:rsidR="000B7481" w:rsidRPr="00355CF3" w:rsidRDefault="00E03A11" w:rsidP="00355CF3">
      <w:pPr>
        <w:pStyle w:val="Akapitzlist"/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355CF3">
        <w:rPr>
          <w:rFonts w:eastAsia="Times New Roman" w:cstheme="minorHAnsi"/>
          <w:lang w:eastAsia="pl-PL"/>
        </w:rPr>
        <w:t>W przypadku osób odbierających nagrody rzeczowe, dane w zakresie imienia i nazwiska mogą być upublicznione poprzez wygłoszenie ze sceny imprezowej przez organizatora podczas rozdawania nagród.</w:t>
      </w:r>
    </w:p>
    <w:p w14:paraId="61449875" w14:textId="77777777" w:rsidR="000B7481" w:rsidRPr="00355CF3" w:rsidRDefault="000B7481" w:rsidP="000B748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355CF3">
        <w:rPr>
          <w:rFonts w:cstheme="minorHAnsi"/>
          <w:b/>
        </w:rPr>
        <w:t>Zgodnie z RODO, przysługuje Pani/Panu:</w:t>
      </w:r>
    </w:p>
    <w:p w14:paraId="1F99BB17" w14:textId="77777777" w:rsidR="000B7481" w:rsidRPr="00355CF3" w:rsidRDefault="000B7481" w:rsidP="000B7481">
      <w:pPr>
        <w:pStyle w:val="Akapitzlist"/>
        <w:numPr>
          <w:ilvl w:val="0"/>
          <w:numId w:val="1"/>
        </w:numPr>
        <w:spacing w:after="0" w:line="240" w:lineRule="auto"/>
        <w:ind w:left="1056"/>
        <w:contextualSpacing w:val="0"/>
        <w:jc w:val="both"/>
        <w:rPr>
          <w:rFonts w:cstheme="minorHAnsi"/>
        </w:rPr>
      </w:pPr>
      <w:r w:rsidRPr="00355CF3">
        <w:rPr>
          <w:rFonts w:cstheme="minorHAnsi"/>
        </w:rPr>
        <w:t>w każdej chwili przysługuje prawo do wniesienia sprzeciwu wobec przetwarzania danych osobowych; Administrator danych osobowych przestanie przetwarzać Pani/Pana dane osobowe w celach wskazanych w pkt 1, chyba, że w stosunku do tych danych istnieją prawnie uzasadnione podstawy, które są nadrzędne wobec Pani/Pana interesów, praw i wolności lub dane będą niezbędne do ewentualnego ustalenia, dochodzenia lub obrony roszczeń,</w:t>
      </w:r>
    </w:p>
    <w:p w14:paraId="67AB1B20" w14:textId="77777777" w:rsidR="000B7481" w:rsidRPr="00355CF3" w:rsidRDefault="000B7481" w:rsidP="000B7481">
      <w:pPr>
        <w:pStyle w:val="Akapitzlist"/>
        <w:numPr>
          <w:ilvl w:val="0"/>
          <w:numId w:val="1"/>
        </w:numPr>
        <w:spacing w:after="0" w:line="240" w:lineRule="auto"/>
        <w:ind w:left="1056"/>
        <w:contextualSpacing w:val="0"/>
        <w:jc w:val="both"/>
        <w:rPr>
          <w:rFonts w:cstheme="minorHAnsi"/>
        </w:rPr>
      </w:pPr>
      <w:r w:rsidRPr="00355CF3">
        <w:rPr>
          <w:rFonts w:cstheme="minorHAnsi"/>
        </w:rPr>
        <w:t>prawo dostępu do swoich danych oraz otrzymania ich kopii,</w:t>
      </w:r>
    </w:p>
    <w:p w14:paraId="2A3C7630" w14:textId="77777777" w:rsidR="000B7481" w:rsidRPr="00355CF3" w:rsidRDefault="000B7481" w:rsidP="000B7481">
      <w:pPr>
        <w:numPr>
          <w:ilvl w:val="0"/>
          <w:numId w:val="1"/>
        </w:numPr>
        <w:spacing w:after="0" w:line="240" w:lineRule="auto"/>
        <w:ind w:left="1056"/>
        <w:jc w:val="both"/>
        <w:rPr>
          <w:rFonts w:cstheme="minorHAnsi"/>
        </w:rPr>
      </w:pPr>
      <w:r w:rsidRPr="00355CF3">
        <w:rPr>
          <w:rFonts w:cstheme="minorHAnsi"/>
        </w:rPr>
        <w:t>prawo do sprostowania (poprawiania) swoich danych,</w:t>
      </w:r>
    </w:p>
    <w:p w14:paraId="6C8EE7ED" w14:textId="77777777" w:rsidR="000B7481" w:rsidRPr="00355CF3" w:rsidRDefault="000B7481" w:rsidP="000B7481">
      <w:pPr>
        <w:numPr>
          <w:ilvl w:val="0"/>
          <w:numId w:val="1"/>
        </w:numPr>
        <w:spacing w:after="0" w:line="240" w:lineRule="auto"/>
        <w:ind w:left="1056"/>
        <w:jc w:val="both"/>
        <w:rPr>
          <w:rFonts w:cstheme="minorHAnsi"/>
        </w:rPr>
      </w:pPr>
      <w:r w:rsidRPr="00355CF3">
        <w:rPr>
          <w:rFonts w:cstheme="minorHAnsi"/>
        </w:rPr>
        <w:t>prawo do usunięcia danych, ograniczenia przetwarzania danych, jeśli nie ma innej podstawy prawnej przetwarzania, w tym przetwarzania po wycofaniu udzielonej zgody,</w:t>
      </w:r>
    </w:p>
    <w:p w14:paraId="41645CCB" w14:textId="77777777" w:rsidR="000B7481" w:rsidRPr="00355CF3" w:rsidRDefault="000B7481" w:rsidP="000B7481">
      <w:pPr>
        <w:numPr>
          <w:ilvl w:val="0"/>
          <w:numId w:val="1"/>
        </w:numPr>
        <w:spacing w:after="0" w:line="240" w:lineRule="auto"/>
        <w:ind w:left="1056"/>
        <w:jc w:val="both"/>
        <w:rPr>
          <w:rFonts w:cstheme="minorHAnsi"/>
        </w:rPr>
      </w:pPr>
      <w:r w:rsidRPr="00355CF3">
        <w:rPr>
          <w:rFonts w:cstheme="minorHAnsi"/>
        </w:rPr>
        <w:t>prawo do wniesienia skargi do organu nadzorczego – Urząd Ochrony Danych Osobowych (Warszawa, ul. Stawki 2).</w:t>
      </w:r>
    </w:p>
    <w:p w14:paraId="4248AE97" w14:textId="77777777" w:rsidR="000B7481" w:rsidRPr="00355CF3" w:rsidRDefault="000B7481" w:rsidP="000B748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355CF3">
        <w:rPr>
          <w:rFonts w:cstheme="minorHAnsi"/>
          <w:b/>
        </w:rPr>
        <w:t>Informacja o wymogu/dobrowolności podania danych</w:t>
      </w:r>
    </w:p>
    <w:p w14:paraId="795E9E55" w14:textId="460017DB" w:rsidR="000B7481" w:rsidRPr="00355CF3" w:rsidRDefault="000B7481" w:rsidP="000B7481">
      <w:pPr>
        <w:pStyle w:val="Akapitzlist"/>
        <w:spacing w:after="0" w:line="240" w:lineRule="auto"/>
        <w:ind w:left="708"/>
        <w:contextualSpacing w:val="0"/>
        <w:jc w:val="both"/>
        <w:rPr>
          <w:rFonts w:cstheme="minorHAnsi"/>
        </w:rPr>
      </w:pPr>
      <w:r w:rsidRPr="00355CF3">
        <w:rPr>
          <w:rFonts w:cstheme="minorHAnsi"/>
        </w:rPr>
        <w:t xml:space="preserve">Podanie danych ma charakter dobrowolny, ale </w:t>
      </w:r>
      <w:r w:rsidR="00E03A11" w:rsidRPr="00355CF3">
        <w:rPr>
          <w:rFonts w:cstheme="minorHAnsi"/>
        </w:rPr>
        <w:t xml:space="preserve">niezbędne do </w:t>
      </w:r>
      <w:r w:rsidR="00753619" w:rsidRPr="00355CF3">
        <w:rPr>
          <w:rFonts w:cstheme="minorHAnsi"/>
        </w:rPr>
        <w:t>oceny prac i rozstrzygnięcia konkursu</w:t>
      </w:r>
      <w:r w:rsidR="00E03A11" w:rsidRPr="00355CF3">
        <w:rPr>
          <w:rFonts w:cstheme="minorHAnsi"/>
        </w:rPr>
        <w:t>.</w:t>
      </w:r>
    </w:p>
    <w:p w14:paraId="3DED2E05" w14:textId="77777777" w:rsidR="000B7481" w:rsidRPr="00355CF3" w:rsidRDefault="000B7481" w:rsidP="000B748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355CF3">
        <w:rPr>
          <w:rFonts w:cstheme="minorHAnsi"/>
          <w:b/>
        </w:rPr>
        <w:t>Profilowanie i zautomatyzowane podejmowanie decyzji</w:t>
      </w:r>
    </w:p>
    <w:p w14:paraId="4F0B5B7E" w14:textId="77777777" w:rsidR="000B7481" w:rsidRPr="00355CF3" w:rsidRDefault="000B7481" w:rsidP="000B7481">
      <w:pPr>
        <w:pStyle w:val="Akapitzlist"/>
        <w:spacing w:after="0" w:line="240" w:lineRule="auto"/>
        <w:ind w:left="708"/>
        <w:contextualSpacing w:val="0"/>
        <w:jc w:val="both"/>
        <w:rPr>
          <w:rFonts w:cstheme="minorHAnsi"/>
        </w:rPr>
      </w:pPr>
      <w:r w:rsidRPr="00355CF3">
        <w:rPr>
          <w:rFonts w:cstheme="minorHAnsi"/>
        </w:rPr>
        <w:t>W procesie przetwarzania danych osobowych Administrator danych osobowych nie podejmuje decyzji w sposób zautomatyzowany, z uwzględnieniem profilowania, w oparciu o dane przekazane do przetwarzania.</w:t>
      </w:r>
      <w:bookmarkEnd w:id="0"/>
    </w:p>
    <w:p w14:paraId="38F09AA0" w14:textId="77777777" w:rsidR="00A55CFF" w:rsidRPr="00355CF3" w:rsidRDefault="00A55CFF">
      <w:pPr>
        <w:rPr>
          <w:rFonts w:cstheme="minorHAnsi"/>
        </w:rPr>
      </w:pPr>
    </w:p>
    <w:p w14:paraId="162FD67B" w14:textId="77777777" w:rsidR="00E03A11" w:rsidRPr="00355CF3" w:rsidRDefault="00E03A11">
      <w:pPr>
        <w:rPr>
          <w:rFonts w:cstheme="minorHAnsi"/>
        </w:rPr>
      </w:pPr>
    </w:p>
    <w:p w14:paraId="0A9CF3E1" w14:textId="77777777" w:rsidR="00E03A11" w:rsidRPr="00355CF3" w:rsidRDefault="00E03A11">
      <w:pPr>
        <w:rPr>
          <w:rFonts w:cstheme="minorHAnsi"/>
        </w:rPr>
      </w:pPr>
    </w:p>
    <w:sectPr w:rsidR="00E03A11" w:rsidRPr="00355CF3" w:rsidSect="000B74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B1547"/>
    <w:multiLevelType w:val="hybridMultilevel"/>
    <w:tmpl w:val="E7B84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-12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2" w15:restartNumberingAfterBreak="0">
    <w:nsid w:val="5C8651A7"/>
    <w:multiLevelType w:val="hybridMultilevel"/>
    <w:tmpl w:val="5F6C2A72"/>
    <w:lvl w:ilvl="0" w:tplc="AB6859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81"/>
    <w:rsid w:val="000B7481"/>
    <w:rsid w:val="000C59A7"/>
    <w:rsid w:val="001A630A"/>
    <w:rsid w:val="001D3E41"/>
    <w:rsid w:val="001E2FF0"/>
    <w:rsid w:val="003478A5"/>
    <w:rsid w:val="00355CF3"/>
    <w:rsid w:val="00595D50"/>
    <w:rsid w:val="00600B4E"/>
    <w:rsid w:val="00753619"/>
    <w:rsid w:val="00A46802"/>
    <w:rsid w:val="00A55CFF"/>
    <w:rsid w:val="00AF72F9"/>
    <w:rsid w:val="00CB51BE"/>
    <w:rsid w:val="00CC669E"/>
    <w:rsid w:val="00E0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814E"/>
  <w15:chartTrackingRefBased/>
  <w15:docId w15:val="{028AB283-FBB6-4A4A-8039-9BB38AB0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74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7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eto.kosza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98A68-84FB-4A50-ACC1-A6AAAE12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Knopczyk</dc:creator>
  <cp:keywords/>
  <dc:description/>
  <cp:lastModifiedBy>Tomasz Stola</cp:lastModifiedBy>
  <cp:revision>7</cp:revision>
  <dcterms:created xsi:type="dcterms:W3CDTF">2020-11-24T18:20:00Z</dcterms:created>
  <dcterms:modified xsi:type="dcterms:W3CDTF">2020-11-24T18:59:00Z</dcterms:modified>
</cp:coreProperties>
</file>